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41E1A3F" w14:paraId="4335628D" wp14:textId="5DD45123">
      <w:pPr>
        <w:rPr>
          <w:rFonts w:ascii="Times New Roman" w:hAnsi="Times New Roman" w:eastAsia="Times New Roman" w:cs="Times New Roman"/>
          <w:b w:val="0"/>
          <w:bCs w:val="0"/>
          <w:i w:val="0"/>
          <w:iCs w:val="0"/>
          <w:noProof w:val="0"/>
          <w:color w:val="000000" w:themeColor="text1" w:themeTint="FF" w:themeShade="FF"/>
          <w:sz w:val="18"/>
          <w:szCs w:val="18"/>
          <w:lang w:val="en-US"/>
        </w:rPr>
      </w:pPr>
      <w:r w:rsidRPr="541E1A3F" w:rsidR="04E61D5E">
        <w:rPr>
          <w:rFonts w:ascii="Helvetica" w:hAnsi="Helvetica" w:eastAsia="Helvetica" w:cs="Helvetica"/>
          <w:b w:val="0"/>
          <w:bCs w:val="0"/>
          <w:i w:val="0"/>
          <w:iCs w:val="0"/>
          <w:noProof w:val="0"/>
          <w:color w:val="000000" w:themeColor="text1" w:themeTint="FF" w:themeShade="FF"/>
          <w:sz w:val="18"/>
          <w:szCs w:val="18"/>
          <w:lang w:val="en-US"/>
        </w:rPr>
        <w:t>1</w:t>
      </w: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w:t>
      </w:r>
      <w:r w:rsidRPr="541E1A3F" w:rsidR="04E61D5E">
        <w:rPr>
          <w:rFonts w:ascii="Times New Roman" w:hAnsi="Times New Roman" w:eastAsia="Times New Roman" w:cs="Times New Roman"/>
          <w:b w:val="0"/>
          <w:bCs w:val="0"/>
          <w:i w:val="1"/>
          <w:iCs w:val="1"/>
          <w:noProof w:val="0"/>
          <w:color w:val="000000" w:themeColor="text1" w:themeTint="FF" w:themeShade="FF"/>
          <w:sz w:val="18"/>
          <w:szCs w:val="18"/>
          <w:lang w:val="en-US"/>
        </w:rPr>
        <w:t>Antigone</w:t>
      </w: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w:t>
      </w:r>
    </w:p>
    <w:p xmlns:wp14="http://schemas.microsoft.com/office/word/2010/wordml" w:rsidP="541E1A3F" w14:paraId="6FA8F482" wp14:textId="2B032ADC">
      <w:pPr>
        <w:rPr>
          <w:rFonts w:ascii="Times New Roman" w:hAnsi="Times New Roman" w:eastAsia="Times New Roman" w:cs="Times New Roman"/>
          <w:b w:val="0"/>
          <w:bCs w:val="0"/>
          <w:i w:val="0"/>
          <w:iCs w:val="0"/>
          <w:noProof w:val="0"/>
          <w:color w:val="000000" w:themeColor="text1" w:themeTint="FF" w:themeShade="FF"/>
          <w:sz w:val="18"/>
          <w:szCs w:val="18"/>
          <w:lang w:val="en-US"/>
        </w:rPr>
      </w:pP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We have seen that comedy affirms a certain set of values: family, responsibility, community, hope for the future, enjoyment. Everyone is ok at the end. But tragedy, no less that comedy, affirms a set of values. But what could those values be? No one is ok at the end. At the end of a tragedy, the stage tends to be littered with bodies, and, as we see in </w:t>
      </w:r>
      <w:r w:rsidRPr="541E1A3F" w:rsidR="04E61D5E">
        <w:rPr>
          <w:rFonts w:ascii="Times New Roman" w:hAnsi="Times New Roman" w:eastAsia="Times New Roman" w:cs="Times New Roman"/>
          <w:b w:val="0"/>
          <w:bCs w:val="0"/>
          <w:i w:val="1"/>
          <w:iCs w:val="1"/>
          <w:noProof w:val="0"/>
          <w:color w:val="000000" w:themeColor="text1" w:themeTint="FF" w:themeShade="FF"/>
          <w:sz w:val="18"/>
          <w:szCs w:val="18"/>
          <w:lang w:val="en-US"/>
        </w:rPr>
        <w:t>Antigone</w:t>
      </w: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there is much wailing and lamenting and horrified grief. Using </w:t>
      </w:r>
      <w:r w:rsidRPr="541E1A3F" w:rsidR="04E61D5E">
        <w:rPr>
          <w:rFonts w:ascii="Times New Roman" w:hAnsi="Times New Roman" w:eastAsia="Times New Roman" w:cs="Times New Roman"/>
          <w:b w:val="0"/>
          <w:bCs w:val="0"/>
          <w:i w:val="1"/>
          <w:iCs w:val="1"/>
          <w:noProof w:val="0"/>
          <w:color w:val="000000" w:themeColor="text1" w:themeTint="FF" w:themeShade="FF"/>
          <w:sz w:val="18"/>
          <w:szCs w:val="18"/>
          <w:lang w:val="en-US"/>
        </w:rPr>
        <w:t>Antigone</w:t>
      </w: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as the key example (although you can refer to other tragedies if you are familiar with them), what values and beliefs are espoused in tragedy? They are plays performed for the community. What values would the community understand from them? Are they communal values? Are they values that are directed towards the individual rather than the community? What values are espoused in terror?</w:t>
      </w:r>
    </w:p>
    <w:p xmlns:wp14="http://schemas.microsoft.com/office/word/2010/wordml" w:rsidP="541E1A3F" w14:paraId="523E9A5C" wp14:textId="099A3EB3">
      <w:pPr>
        <w:rPr>
          <w:rFonts w:ascii="Times New Roman" w:hAnsi="Times New Roman" w:eastAsia="Times New Roman" w:cs="Times New Roman"/>
        </w:rPr>
      </w:pPr>
      <w:r>
        <w:br/>
      </w:r>
    </w:p>
    <w:p xmlns:wp14="http://schemas.microsoft.com/office/word/2010/wordml" w:rsidP="541E1A3F" w14:paraId="3A91D941" wp14:textId="2D9E1294">
      <w:pPr>
        <w:rPr>
          <w:rFonts w:ascii="Times New Roman" w:hAnsi="Times New Roman" w:eastAsia="Times New Roman" w:cs="Times New Roman"/>
          <w:b w:val="0"/>
          <w:bCs w:val="0"/>
          <w:i w:val="0"/>
          <w:iCs w:val="0"/>
          <w:noProof w:val="0"/>
          <w:color w:val="000000" w:themeColor="text1" w:themeTint="FF" w:themeShade="FF"/>
          <w:sz w:val="18"/>
          <w:szCs w:val="18"/>
          <w:lang w:val="en-US"/>
        </w:rPr>
      </w:pP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2) The N-Town Plays  </w:t>
      </w:r>
    </w:p>
    <w:p xmlns:wp14="http://schemas.microsoft.com/office/word/2010/wordml" w:rsidP="541E1A3F" w14:paraId="4E5744A6" wp14:textId="55C233AC">
      <w:pPr>
        <w:rPr>
          <w:rFonts w:ascii="Times New Roman" w:hAnsi="Times New Roman" w:eastAsia="Times New Roman" w:cs="Times New Roman"/>
          <w:b w:val="0"/>
          <w:bCs w:val="0"/>
          <w:i w:val="0"/>
          <w:iCs w:val="0"/>
          <w:noProof w:val="0"/>
          <w:color w:val="000000" w:themeColor="text1" w:themeTint="FF" w:themeShade="FF"/>
          <w:sz w:val="18"/>
          <w:szCs w:val="18"/>
          <w:lang w:val="en-US"/>
        </w:rPr>
      </w:pP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This is a series of plays that makes no bones about its willingness to rewrite the story of the Gospels. What gaps do you think these plays are filling? Why does Mary become such a central figure? When Pope Innocent III forbade priests from acting in Church Mystery Plays, he effectively handed the story over to the public, who the proceeded to rewrite and retcon the biblical story of Mary. Talk about the importance of rewriting traditional stories. Who rewrites them? Why? What are the benefits or the dangers of rewriting or rethinking traditional stories? How does the figure of Mary emerge from these rewritings? Is there any lesson we can learn today about this kind of rewriting? </w:t>
      </w:r>
    </w:p>
    <w:p xmlns:wp14="http://schemas.microsoft.com/office/word/2010/wordml" w14:paraId="4A3285BE" wp14:textId="1553B7CE"/>
    <w:p xmlns:wp14="http://schemas.microsoft.com/office/word/2010/wordml" w:rsidP="541E1A3F" w14:paraId="252E27BC" wp14:textId="61AE89E3">
      <w:pPr>
        <w:rPr>
          <w:rFonts w:ascii="Times New Roman" w:hAnsi="Times New Roman" w:eastAsia="Times New Roman" w:cs="Times New Roman"/>
          <w:b w:val="0"/>
          <w:bCs w:val="0"/>
          <w:i w:val="0"/>
          <w:iCs w:val="0"/>
          <w:noProof w:val="0"/>
          <w:color w:val="000000" w:themeColor="text1" w:themeTint="FF" w:themeShade="FF"/>
          <w:sz w:val="18"/>
          <w:szCs w:val="18"/>
          <w:lang w:val="en-US"/>
        </w:rPr>
      </w:pP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3) </w:t>
      </w:r>
      <w:r w:rsidRPr="541E1A3F" w:rsidR="04E61D5E">
        <w:rPr>
          <w:rFonts w:ascii="Times New Roman" w:hAnsi="Times New Roman" w:eastAsia="Times New Roman" w:cs="Times New Roman"/>
          <w:b w:val="0"/>
          <w:bCs w:val="0"/>
          <w:i w:val="1"/>
          <w:iCs w:val="1"/>
          <w:noProof w:val="0"/>
          <w:color w:val="000000" w:themeColor="text1" w:themeTint="FF" w:themeShade="FF"/>
          <w:sz w:val="18"/>
          <w:szCs w:val="18"/>
          <w:lang w:val="en-US"/>
        </w:rPr>
        <w:t>The Merchant of Venice</w:t>
      </w: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w:t>
      </w:r>
    </w:p>
    <w:p xmlns:wp14="http://schemas.microsoft.com/office/word/2010/wordml" w:rsidP="541E1A3F" w14:paraId="4FF5EBDF" wp14:textId="18916E09">
      <w:pPr>
        <w:rPr>
          <w:rFonts w:ascii="Times New Roman" w:hAnsi="Times New Roman" w:eastAsia="Times New Roman" w:cs="Times New Roman"/>
        </w:rPr>
      </w:pP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Is there a moral element to comedy? Does comedy have to be about good people? Do you think Shakespeare in </w:t>
      </w:r>
      <w:r w:rsidRPr="541E1A3F" w:rsidR="04E61D5E">
        <w:rPr>
          <w:rFonts w:ascii="Times New Roman" w:hAnsi="Times New Roman" w:eastAsia="Times New Roman" w:cs="Times New Roman"/>
          <w:b w:val="0"/>
          <w:bCs w:val="0"/>
          <w:i w:val="1"/>
          <w:iCs w:val="1"/>
          <w:noProof w:val="0"/>
          <w:color w:val="000000" w:themeColor="text1" w:themeTint="FF" w:themeShade="FF"/>
          <w:sz w:val="18"/>
          <w:szCs w:val="18"/>
          <w:lang w:val="en-US"/>
        </w:rPr>
        <w:t>Merchant</w:t>
      </w: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cares if his characters are a bit despicable? Is it still a comedy? Or do you think Shakespeare didn’t think of these characters as at all morally compromised? Is this just a straight comedy where everything is right at the end? In fact, don’t characters have to be a bit despicable in comedy? Can you have a comedy with nice, well-behaved people? Is there, in fact, an immoral element to comedy? Don’t people have to be selfish, lustful, greedy, disobedient, and mean for the comedy to even take place? But what if the characters cross over into behavior that undermines the comedy? Are there characters whose behavior is just too objectionable for comedy? If so, do any of the characters in </w:t>
      </w:r>
      <w:r w:rsidRPr="541E1A3F" w:rsidR="04E61D5E">
        <w:rPr>
          <w:rFonts w:ascii="Times New Roman" w:hAnsi="Times New Roman" w:eastAsia="Times New Roman" w:cs="Times New Roman"/>
          <w:b w:val="0"/>
          <w:bCs w:val="0"/>
          <w:i w:val="1"/>
          <w:iCs w:val="1"/>
          <w:noProof w:val="0"/>
          <w:color w:val="000000" w:themeColor="text1" w:themeTint="FF" w:themeShade="FF"/>
          <w:sz w:val="18"/>
          <w:szCs w:val="18"/>
          <w:lang w:val="en-US"/>
        </w:rPr>
        <w:t>Merchant</w:t>
      </w: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fall into this category? </w:t>
      </w:r>
      <w:r>
        <w:br/>
      </w:r>
    </w:p>
    <w:p xmlns:wp14="http://schemas.microsoft.com/office/word/2010/wordml" w:rsidP="541E1A3F" w14:paraId="24489B3C" wp14:textId="19E929A0">
      <w:pPr>
        <w:rPr>
          <w:rFonts w:ascii="Times New Roman" w:hAnsi="Times New Roman" w:eastAsia="Times New Roman" w:cs="Times New Roman"/>
          <w:b w:val="0"/>
          <w:bCs w:val="0"/>
          <w:i w:val="1"/>
          <w:iCs w:val="1"/>
          <w:noProof w:val="0"/>
          <w:color w:val="000000" w:themeColor="text1" w:themeTint="FF" w:themeShade="FF"/>
          <w:sz w:val="18"/>
          <w:szCs w:val="18"/>
          <w:lang w:val="en-US"/>
        </w:rPr>
      </w:pP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4) </w:t>
      </w:r>
      <w:r w:rsidRPr="541E1A3F" w:rsidR="04E61D5E">
        <w:rPr>
          <w:rFonts w:ascii="Times New Roman" w:hAnsi="Times New Roman" w:eastAsia="Times New Roman" w:cs="Times New Roman"/>
          <w:b w:val="0"/>
          <w:bCs w:val="0"/>
          <w:i w:val="1"/>
          <w:iCs w:val="1"/>
          <w:noProof w:val="0"/>
          <w:color w:val="000000" w:themeColor="text1" w:themeTint="FF" w:themeShade="FF"/>
          <w:sz w:val="18"/>
          <w:szCs w:val="18"/>
          <w:lang w:val="en-US"/>
        </w:rPr>
        <w:t xml:space="preserve">La Cenerentola </w:t>
      </w:r>
    </w:p>
    <w:p xmlns:wp14="http://schemas.microsoft.com/office/word/2010/wordml" w:rsidP="541E1A3F" w14:paraId="44E2283B" wp14:textId="232A5990">
      <w:pPr>
        <w:rPr>
          <w:rFonts w:ascii="Times New Roman" w:hAnsi="Times New Roman" w:eastAsia="Times New Roman" w:cs="Times New Roman"/>
        </w:rPr>
      </w:pP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An opera is a drama in music. Because it relies so heavily on the impact and the beauty of its music, it often sacrifices the flow of the narrative. The action will often stop while some feeling or situation is expanded upon. In </w:t>
      </w:r>
      <w:r w:rsidRPr="541E1A3F" w:rsidR="04E61D5E">
        <w:rPr>
          <w:rFonts w:ascii="Times New Roman" w:hAnsi="Times New Roman" w:eastAsia="Times New Roman" w:cs="Times New Roman"/>
          <w:b w:val="0"/>
          <w:bCs w:val="0"/>
          <w:i w:val="1"/>
          <w:iCs w:val="1"/>
          <w:noProof w:val="0"/>
          <w:color w:val="000000" w:themeColor="text1" w:themeTint="FF" w:themeShade="FF"/>
          <w:sz w:val="18"/>
          <w:szCs w:val="18"/>
          <w:lang w:val="en-US"/>
        </w:rPr>
        <w:t>La Cenerentola</w:t>
      </w: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we see many such moments: Cenerentola’s opening song about the king looking for a wife, or her love duet with the prince, Don Magnifico’s dream aria and his wine cellar aria, </w:t>
      </w:r>
      <w:proofErr w:type="spellStart"/>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Dandini’s</w:t>
      </w:r>
      <w:proofErr w:type="spellEnd"/>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entrance into Don Magnifico’s house posing as the prince. Do these scenes reveal character? If so, how? How much character do they reveal? Is that their only function? How does stopping the action so frequently affect the story? Is there some equivalent in non-opera drama? Is narrative flow important? Is it ok to stop it so often? Are there trade-offs to this kind of storytelling?</w:t>
      </w:r>
      <w:r>
        <w:br/>
      </w:r>
    </w:p>
    <w:p xmlns:wp14="http://schemas.microsoft.com/office/word/2010/wordml" w:rsidP="541E1A3F" w14:paraId="34DD2D75" wp14:textId="7686881E">
      <w:pPr>
        <w:rPr>
          <w:rFonts w:ascii="Times New Roman" w:hAnsi="Times New Roman" w:eastAsia="Times New Roman" w:cs="Times New Roman"/>
          <w:b w:val="0"/>
          <w:bCs w:val="0"/>
          <w:i w:val="0"/>
          <w:iCs w:val="0"/>
          <w:noProof w:val="0"/>
          <w:color w:val="000000" w:themeColor="text1" w:themeTint="FF" w:themeShade="FF"/>
          <w:sz w:val="18"/>
          <w:szCs w:val="18"/>
          <w:lang w:val="en-US"/>
        </w:rPr>
      </w:pP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5) </w:t>
      </w:r>
      <w:r w:rsidRPr="541E1A3F" w:rsidR="04E61D5E">
        <w:rPr>
          <w:rFonts w:ascii="Times New Roman" w:hAnsi="Times New Roman" w:eastAsia="Times New Roman" w:cs="Times New Roman"/>
          <w:b w:val="0"/>
          <w:bCs w:val="0"/>
          <w:i w:val="1"/>
          <w:iCs w:val="1"/>
          <w:noProof w:val="0"/>
          <w:color w:val="000000" w:themeColor="text1" w:themeTint="FF" w:themeShade="FF"/>
          <w:sz w:val="18"/>
          <w:szCs w:val="18"/>
          <w:lang w:val="en-US"/>
        </w:rPr>
        <w:t>The Importance of Being Earnest</w:t>
      </w: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w:t>
      </w:r>
    </w:p>
    <w:p xmlns:wp14="http://schemas.microsoft.com/office/word/2010/wordml" w:rsidP="541E1A3F" w14:paraId="34237017" wp14:textId="76D9D70D">
      <w:pPr>
        <w:rPr>
          <w:rFonts w:ascii="Times New Roman" w:hAnsi="Times New Roman" w:eastAsia="Times New Roman" w:cs="Times New Roman"/>
          <w:b w:val="0"/>
          <w:bCs w:val="0"/>
          <w:i w:val="0"/>
          <w:iCs w:val="0"/>
          <w:noProof w:val="0"/>
          <w:color w:val="000000" w:themeColor="text1" w:themeTint="FF" w:themeShade="FF"/>
          <w:sz w:val="18"/>
          <w:szCs w:val="18"/>
          <w:lang w:val="en-US"/>
        </w:rPr>
      </w:pP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It is easy to see this play as simply a mockery of late 19</w:t>
      </w:r>
      <w:r w:rsidRPr="541E1A3F" w:rsidR="04E61D5E">
        <w:rPr>
          <w:rFonts w:ascii="Times New Roman" w:hAnsi="Times New Roman" w:eastAsia="Times New Roman" w:cs="Times New Roman"/>
          <w:b w:val="0"/>
          <w:bCs w:val="0"/>
          <w:i w:val="0"/>
          <w:iCs w:val="0"/>
          <w:noProof w:val="0"/>
          <w:color w:val="000000" w:themeColor="text1" w:themeTint="FF" w:themeShade="FF"/>
          <w:sz w:val="12"/>
          <w:szCs w:val="12"/>
          <w:vertAlign w:val="superscript"/>
          <w:lang w:val="en-US"/>
        </w:rPr>
        <w:t>th</w:t>
      </w: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century upper class English mores. But it is a comedy, and comedies are about marriage and about a certain optimism. I argued that </w:t>
      </w:r>
      <w:r w:rsidRPr="541E1A3F" w:rsidR="04E61D5E">
        <w:rPr>
          <w:rFonts w:ascii="Times New Roman" w:hAnsi="Times New Roman" w:eastAsia="Times New Roman" w:cs="Times New Roman"/>
          <w:b w:val="0"/>
          <w:bCs w:val="0"/>
          <w:i w:val="1"/>
          <w:iCs w:val="1"/>
          <w:noProof w:val="0"/>
          <w:color w:val="000000" w:themeColor="text1" w:themeTint="FF" w:themeShade="FF"/>
          <w:sz w:val="18"/>
          <w:szCs w:val="18"/>
          <w:lang w:val="en-US"/>
        </w:rPr>
        <w:t>Earnest</w:t>
      </w: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is a comedy because it emphasizes jouissance </w:t>
      </w:r>
      <w:proofErr w:type="gramStart"/>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all across</w:t>
      </w:r>
      <w:proofErr w:type="gramEnd"/>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the social spectrum. Give the reader another reason (or other reasons) why Earnest is a comedy about love and/or marriage. Conversely, argue why Earnest, while having the structure of a comedy, is, in fact, no comedy at all. </w:t>
      </w:r>
    </w:p>
    <w:p xmlns:wp14="http://schemas.microsoft.com/office/word/2010/wordml" w14:paraId="5469A26E" wp14:textId="78866F03"/>
    <w:p xmlns:wp14="http://schemas.microsoft.com/office/word/2010/wordml" w:rsidP="541E1A3F" w14:paraId="0233DE1F" wp14:textId="04D68379">
      <w:pPr>
        <w:rPr>
          <w:rFonts w:ascii="Times New Roman" w:hAnsi="Times New Roman" w:eastAsia="Times New Roman" w:cs="Times New Roman"/>
          <w:b w:val="0"/>
          <w:bCs w:val="0"/>
          <w:i w:val="1"/>
          <w:iCs w:val="1"/>
          <w:noProof w:val="0"/>
          <w:color w:val="000000" w:themeColor="text1" w:themeTint="FF" w:themeShade="FF"/>
          <w:sz w:val="18"/>
          <w:szCs w:val="18"/>
          <w:lang w:val="en-US"/>
        </w:rPr>
      </w:pP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6) </w:t>
      </w:r>
      <w:r w:rsidRPr="541E1A3F" w:rsidR="04E61D5E">
        <w:rPr>
          <w:rFonts w:ascii="Times New Roman" w:hAnsi="Times New Roman" w:eastAsia="Times New Roman" w:cs="Times New Roman"/>
          <w:b w:val="0"/>
          <w:bCs w:val="0"/>
          <w:i w:val="1"/>
          <w:iCs w:val="1"/>
          <w:noProof w:val="0"/>
          <w:color w:val="000000" w:themeColor="text1" w:themeTint="FF" w:themeShade="FF"/>
          <w:sz w:val="18"/>
          <w:szCs w:val="18"/>
          <w:lang w:val="en-US"/>
        </w:rPr>
        <w:t>A Raisin in the Sun</w:t>
      </w:r>
    </w:p>
    <w:p xmlns:wp14="http://schemas.microsoft.com/office/word/2010/wordml" w:rsidP="541E1A3F" w14:paraId="5B88A0F1" wp14:textId="58130CA0">
      <w:pPr>
        <w:rPr>
          <w:rFonts w:ascii="Times New Roman" w:hAnsi="Times New Roman" w:eastAsia="Times New Roman" w:cs="Times New Roman"/>
          <w:b w:val="0"/>
          <w:bCs w:val="0"/>
          <w:i w:val="0"/>
          <w:iCs w:val="0"/>
          <w:noProof w:val="0"/>
          <w:color w:val="000000" w:themeColor="text1" w:themeTint="FF" w:themeShade="FF"/>
          <w:sz w:val="18"/>
          <w:szCs w:val="18"/>
          <w:lang w:val="en-US"/>
        </w:rPr>
      </w:pP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We have seen plays about kings, about religious figures, about rich merchants at the head of their cities, about princes and barons, and about the upper crust aristocrats of English society. They are all plays about elites. </w:t>
      </w:r>
      <w:r w:rsidRPr="541E1A3F" w:rsidR="04E61D5E">
        <w:rPr>
          <w:rFonts w:ascii="Times New Roman" w:hAnsi="Times New Roman" w:eastAsia="Times New Roman" w:cs="Times New Roman"/>
          <w:b w:val="0"/>
          <w:bCs w:val="0"/>
          <w:i w:val="1"/>
          <w:iCs w:val="1"/>
          <w:noProof w:val="0"/>
          <w:color w:val="000000" w:themeColor="text1" w:themeTint="FF" w:themeShade="FF"/>
          <w:sz w:val="18"/>
          <w:szCs w:val="18"/>
          <w:lang w:val="en-US"/>
        </w:rPr>
        <w:t>A Raisin in the Sun</w:t>
      </w: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is the first play we have seen about regular people with very recognizable issues: money problems, dreams of success, family squabbles, the longing for a home, parenting, marital harmony, identity, decisions about work and love. In this answer, you will take an issue, a struggle, an idea, a characteristic, a problem, a decision, or anything else you think is relevant from one of the five other “elite” plays and examine how this same issue/idea/decision etc. plays out at the level of a drama about everyday life. </w:t>
      </w:r>
      <w:proofErr w:type="gramStart"/>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e.g.</w:t>
      </w:r>
      <w:proofErr w:type="gramEnd"/>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Angelina in </w:t>
      </w:r>
      <w:r w:rsidRPr="541E1A3F" w:rsidR="04E61D5E">
        <w:rPr>
          <w:rFonts w:ascii="Times New Roman" w:hAnsi="Times New Roman" w:eastAsia="Times New Roman" w:cs="Times New Roman"/>
          <w:b w:val="0"/>
          <w:bCs w:val="0"/>
          <w:i w:val="1"/>
          <w:iCs w:val="1"/>
          <w:noProof w:val="0"/>
          <w:color w:val="000000" w:themeColor="text1" w:themeTint="FF" w:themeShade="FF"/>
          <w:sz w:val="18"/>
          <w:szCs w:val="18"/>
          <w:lang w:val="en-US"/>
        </w:rPr>
        <w:t>La Cenerentola</w:t>
      </w: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deals with poverty and hopelessness. How do these same issues play out in </w:t>
      </w:r>
      <w:r w:rsidRPr="541E1A3F" w:rsidR="04E61D5E">
        <w:rPr>
          <w:rFonts w:ascii="Times New Roman" w:hAnsi="Times New Roman" w:eastAsia="Times New Roman" w:cs="Times New Roman"/>
          <w:b w:val="0"/>
          <w:bCs w:val="0"/>
          <w:i w:val="1"/>
          <w:iCs w:val="1"/>
          <w:noProof w:val="0"/>
          <w:color w:val="000000" w:themeColor="text1" w:themeTint="FF" w:themeShade="FF"/>
          <w:sz w:val="18"/>
          <w:szCs w:val="18"/>
          <w:lang w:val="en-US"/>
        </w:rPr>
        <w:t>A Raisin in the Sun</w:t>
      </w: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I am interested in how plays are so often concerned with the privileged members of society but how the issues we see in these plays can play themselves out even more powerfully in dramas of regular life. </w:t>
      </w:r>
    </w:p>
    <w:p xmlns:wp14="http://schemas.microsoft.com/office/word/2010/wordml" w14:paraId="6E7E9774" wp14:textId="54E078B5"/>
    <w:p xmlns:wp14="http://schemas.microsoft.com/office/word/2010/wordml" w:rsidP="541E1A3F" w14:paraId="3C051422" wp14:textId="305E2F5B">
      <w:pPr>
        <w:rPr>
          <w:rFonts w:ascii="Times New Roman" w:hAnsi="Times New Roman" w:eastAsia="Times New Roman" w:cs="Times New Roman"/>
          <w:b w:val="0"/>
          <w:bCs w:val="0"/>
          <w:i w:val="0"/>
          <w:iCs w:val="0"/>
          <w:noProof w:val="0"/>
          <w:color w:val="000000" w:themeColor="text1" w:themeTint="FF" w:themeShade="FF"/>
          <w:sz w:val="18"/>
          <w:szCs w:val="18"/>
          <w:lang w:val="en-US"/>
        </w:rPr>
      </w:pP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7) There is a big difference between a play on paper and a play as it unfolds in front of an audience. The reason there can be such a difference is that the play on paper has a countless number of open spaces, places where a direction can make very different decisions: how does a character look, how do they say their lines, how do they move (remember the scene near the end of the Globe production of </w:t>
      </w:r>
      <w:r w:rsidRPr="541E1A3F" w:rsidR="04E61D5E">
        <w:rPr>
          <w:rFonts w:ascii="Times New Roman" w:hAnsi="Times New Roman" w:eastAsia="Times New Roman" w:cs="Times New Roman"/>
          <w:b w:val="0"/>
          <w:bCs w:val="0"/>
          <w:i w:val="1"/>
          <w:iCs w:val="1"/>
          <w:noProof w:val="0"/>
          <w:color w:val="000000" w:themeColor="text1" w:themeTint="FF" w:themeShade="FF"/>
          <w:sz w:val="18"/>
          <w:szCs w:val="18"/>
          <w:lang w:val="en-US"/>
        </w:rPr>
        <w:t>Merchant</w:t>
      </w: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when the director has Antonio lean into Bassanio for a kiss), what does the set itself look like? Choose one important scene from one of our plays and talk about the open spaces in the text, and what performance decisions could create two very different but viable performances of the same scene.</w:t>
      </w:r>
    </w:p>
    <w:p xmlns:wp14="http://schemas.microsoft.com/office/word/2010/wordml" w14:paraId="4755EC5D" wp14:textId="0194F3AB"/>
    <w:p xmlns:wp14="http://schemas.microsoft.com/office/word/2010/wordml" w:rsidP="541E1A3F" w14:paraId="28AB4364" wp14:textId="3A354A65">
      <w:pPr>
        <w:rPr>
          <w:rFonts w:ascii="Times New Roman" w:hAnsi="Times New Roman" w:eastAsia="Times New Roman" w:cs="Times New Roman"/>
          <w:b w:val="0"/>
          <w:bCs w:val="0"/>
          <w:i w:val="0"/>
          <w:iCs w:val="0"/>
          <w:noProof w:val="0"/>
          <w:color w:val="000000" w:themeColor="text1" w:themeTint="FF" w:themeShade="FF"/>
          <w:sz w:val="18"/>
          <w:szCs w:val="18"/>
          <w:lang w:val="en-US"/>
        </w:rPr>
      </w:pP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8) We have seen several comedies this semester, all very different. Taking </w:t>
      </w:r>
      <w:proofErr w:type="gramStart"/>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all of</w:t>
      </w:r>
      <w:proofErr w:type="gramEnd"/>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the comedies into consideration – N-Town, </w:t>
      </w:r>
      <w:r w:rsidRPr="541E1A3F" w:rsidR="04E61D5E">
        <w:rPr>
          <w:rFonts w:ascii="Times New Roman" w:hAnsi="Times New Roman" w:eastAsia="Times New Roman" w:cs="Times New Roman"/>
          <w:b w:val="0"/>
          <w:bCs w:val="0"/>
          <w:i w:val="1"/>
          <w:iCs w:val="1"/>
          <w:noProof w:val="0"/>
          <w:color w:val="000000" w:themeColor="text1" w:themeTint="FF" w:themeShade="FF"/>
          <w:sz w:val="18"/>
          <w:szCs w:val="18"/>
          <w:lang w:val="en-US"/>
        </w:rPr>
        <w:t>Merchant</w:t>
      </w: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w:t>
      </w:r>
      <w:r w:rsidRPr="541E1A3F" w:rsidR="04E61D5E">
        <w:rPr>
          <w:rFonts w:ascii="Times New Roman" w:hAnsi="Times New Roman" w:eastAsia="Times New Roman" w:cs="Times New Roman"/>
          <w:b w:val="0"/>
          <w:bCs w:val="0"/>
          <w:i w:val="1"/>
          <w:iCs w:val="1"/>
          <w:noProof w:val="0"/>
          <w:color w:val="000000" w:themeColor="text1" w:themeTint="FF" w:themeShade="FF"/>
          <w:sz w:val="18"/>
          <w:szCs w:val="18"/>
          <w:lang w:val="en-US"/>
        </w:rPr>
        <w:t>Cenerentola</w:t>
      </w: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w:t>
      </w:r>
      <w:r w:rsidRPr="541E1A3F" w:rsidR="04E61D5E">
        <w:rPr>
          <w:rFonts w:ascii="Times New Roman" w:hAnsi="Times New Roman" w:eastAsia="Times New Roman" w:cs="Times New Roman"/>
          <w:b w:val="0"/>
          <w:bCs w:val="0"/>
          <w:i w:val="1"/>
          <w:iCs w:val="1"/>
          <w:noProof w:val="0"/>
          <w:color w:val="000000" w:themeColor="text1" w:themeTint="FF" w:themeShade="FF"/>
          <w:sz w:val="18"/>
          <w:szCs w:val="18"/>
          <w:lang w:val="en-US"/>
        </w:rPr>
        <w:t>Earnest</w:t>
      </w: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 what conclusions have you come to about comedy? What is its range? How does it work? What can it do? What can’t it do? How can modern comedy learn from older comedies? How has your impression of comedy expanded? </w:t>
      </w:r>
    </w:p>
    <w:p xmlns:wp14="http://schemas.microsoft.com/office/word/2010/wordml" w14:paraId="1D21C1A6" wp14:textId="64EC6C92"/>
    <w:p xmlns:wp14="http://schemas.microsoft.com/office/word/2010/wordml" w:rsidP="541E1A3F" w14:paraId="65738FE1" wp14:textId="1DC3CE4C">
      <w:pPr>
        <w:rPr>
          <w:rFonts w:ascii="Times New Roman" w:hAnsi="Times New Roman" w:eastAsia="Times New Roman" w:cs="Times New Roman"/>
          <w:b w:val="0"/>
          <w:bCs w:val="0"/>
          <w:i w:val="0"/>
          <w:iCs w:val="0"/>
          <w:noProof w:val="0"/>
          <w:color w:val="000000" w:themeColor="text1" w:themeTint="FF" w:themeShade="FF"/>
          <w:sz w:val="18"/>
          <w:szCs w:val="18"/>
          <w:lang w:val="en-US"/>
        </w:rPr>
      </w:pP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9) </w:t>
      </w:r>
      <w:r w:rsidRPr="541E1A3F" w:rsidR="04E61D5E">
        <w:rPr>
          <w:rFonts w:ascii="Times New Roman" w:hAnsi="Times New Roman" w:eastAsia="Times New Roman" w:cs="Times New Roman"/>
          <w:b w:val="0"/>
          <w:bCs w:val="0"/>
          <w:i w:val="1"/>
          <w:iCs w:val="1"/>
          <w:noProof w:val="0"/>
          <w:color w:val="000000" w:themeColor="text1" w:themeTint="FF" w:themeShade="FF"/>
          <w:sz w:val="18"/>
          <w:szCs w:val="18"/>
          <w:lang w:val="en-US"/>
        </w:rPr>
        <w:t>La Cenerentola</w:t>
      </w: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is an opera version of a very old fairy tale. There have been others, like </w:t>
      </w:r>
      <w:r w:rsidRPr="541E1A3F" w:rsidR="04E61D5E">
        <w:rPr>
          <w:rFonts w:ascii="Times New Roman" w:hAnsi="Times New Roman" w:eastAsia="Times New Roman" w:cs="Times New Roman"/>
          <w:b w:val="0"/>
          <w:bCs w:val="0"/>
          <w:i w:val="1"/>
          <w:iCs w:val="1"/>
          <w:noProof w:val="0"/>
          <w:color w:val="000000" w:themeColor="text1" w:themeTint="FF" w:themeShade="FF"/>
          <w:sz w:val="18"/>
          <w:szCs w:val="18"/>
          <w:lang w:val="en-US"/>
        </w:rPr>
        <w:t>Bluebeard’s Cast</w:t>
      </w: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le by Bartok. There have been operas of Shakespeare plays (like </w:t>
      </w:r>
      <w:r w:rsidRPr="541E1A3F" w:rsidR="04E61D5E">
        <w:rPr>
          <w:rFonts w:ascii="Times New Roman" w:hAnsi="Times New Roman" w:eastAsia="Times New Roman" w:cs="Times New Roman"/>
          <w:b w:val="0"/>
          <w:bCs w:val="0"/>
          <w:i w:val="1"/>
          <w:iCs w:val="1"/>
          <w:noProof w:val="0"/>
          <w:color w:val="000000" w:themeColor="text1" w:themeTint="FF" w:themeShade="FF"/>
          <w:sz w:val="18"/>
          <w:szCs w:val="18"/>
          <w:lang w:val="en-US"/>
        </w:rPr>
        <w:t>Macbeth</w:t>
      </w: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xml:space="preserve">). There has even been an opera called </w:t>
      </w:r>
      <w:r w:rsidRPr="541E1A3F" w:rsidR="04E61D5E">
        <w:rPr>
          <w:rFonts w:ascii="Times New Roman" w:hAnsi="Times New Roman" w:eastAsia="Times New Roman" w:cs="Times New Roman"/>
          <w:b w:val="0"/>
          <w:bCs w:val="0"/>
          <w:i w:val="1"/>
          <w:iCs w:val="1"/>
          <w:noProof w:val="0"/>
          <w:color w:val="000000" w:themeColor="text1" w:themeTint="FF" w:themeShade="FF"/>
          <w:sz w:val="18"/>
          <w:szCs w:val="18"/>
          <w:lang w:val="en-US"/>
        </w:rPr>
        <w:t>Nixon in China</w:t>
      </w:r>
      <w:r w:rsidRPr="541E1A3F" w:rsidR="04E61D5E">
        <w:rPr>
          <w:rFonts w:ascii="Times New Roman" w:hAnsi="Times New Roman" w:eastAsia="Times New Roman" w:cs="Times New Roman"/>
          <w:b w:val="0"/>
          <w:bCs w:val="0"/>
          <w:i w:val="0"/>
          <w:iCs w:val="0"/>
          <w:noProof w:val="0"/>
          <w:color w:val="000000" w:themeColor="text1" w:themeTint="FF" w:themeShade="FF"/>
          <w:sz w:val="18"/>
          <w:szCs w:val="18"/>
          <w:lang w:val="en-US"/>
        </w:rPr>
        <w:t>. What story (true or fictional) do you think would make a good opera? What would the basic plot be? Who would the characters be? You don’t need to write any music, of course, but what would one or two of the main arias be about? Don’t try this question unless you are ready to get crazy!</w:t>
      </w:r>
    </w:p>
    <w:p xmlns:wp14="http://schemas.microsoft.com/office/word/2010/wordml" w:rsidP="541E1A3F" w14:paraId="2C078E63" wp14:textId="21FF5AF3">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02D4ED"/>
    <w:rsid w:val="04E61D5E"/>
    <w:rsid w:val="20241516"/>
    <w:rsid w:val="2602D4ED"/>
    <w:rsid w:val="541E1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2D4ED"/>
  <w15:chartTrackingRefBased/>
  <w15:docId w15:val="{57286a0a-3031-429d-bf36-181f41e19c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2021-04-18T02:00:33.8604135Z</dcterms:created>
  <dcterms:modified xsi:type="dcterms:W3CDTF">2021-04-18T02:01:55.8628436Z</dcterms:modified>
  <dc:creator>Jennifer Esber</dc:creator>
  <lastModifiedBy>Jennifer Esber</lastModifiedBy>
</coreProperties>
</file>